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58836E3" wp14:paraId="1FABB2E6" wp14:textId="4FEFB64A">
      <w:pPr>
        <w:pStyle w:val="Title"/>
        <w:pBdr>
          <w:bottom w:val="single" w:color="4F81BD" w:sz="8" w:space="4"/>
        </w:pBdr>
        <w:spacing w:before="0" w:beforeAutospacing="off" w:after="300" w:afterAutospacing="off"/>
        <w:jc w:val="center"/>
      </w:pPr>
      <w:r w:rsidRPr="158836E3" w:rsidR="01C21E27">
        <w:rPr>
          <w:rFonts w:ascii="Calibri" w:hAnsi="Calibri" w:eastAsia="Calibri" w:cs="Calibri"/>
          <w:b w:val="1"/>
          <w:bCs w:val="1"/>
          <w:noProof w:val="0"/>
          <w:color w:val="17365D"/>
          <w:sz w:val="24"/>
          <w:szCs w:val="24"/>
          <w:lang w:val="en-US"/>
        </w:rPr>
        <w:t>ՄՐՑՈՒԹԱՅԻՆ ՀԱՅՏԻ ՁԵՎ</w:t>
      </w:r>
    </w:p>
    <w:p xmlns:wp14="http://schemas.microsoft.com/office/word/2010/wordml" w:rsidP="158836E3" wp14:paraId="576E6437" wp14:textId="3BE32924">
      <w:pPr>
        <w:spacing w:before="0" w:beforeAutospacing="off" w:after="8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>Ռիսկերի կառավարման կրթական ծրագրի մշակում և իրականացում</w:t>
      </w:r>
    </w:p>
    <w:p xmlns:wp14="http://schemas.microsoft.com/office/word/2010/wordml" w:rsidP="158836E3" wp14:paraId="6016780A" wp14:textId="6D28CF02">
      <w:pPr>
        <w:spacing w:before="0" w:beforeAutospacing="off" w:after="8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Սույն ձևը լրացվում է մրցութային հայտարարության պահանջներին համապատասխան։ </w:t>
      </w:r>
    </w:p>
    <w:p xmlns:wp14="http://schemas.microsoft.com/office/word/2010/wordml" w:rsidP="158836E3" wp14:paraId="5A3DA56E" wp14:textId="17D1D963">
      <w:pPr>
        <w:spacing w:before="0" w:beforeAutospacing="off" w:after="8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>Խնդրում ենք տրամադրել հակիրճ, փաստարկված և չափելի տեղեկատվություն և կցել պահանջվող փաստաթղթերը։</w:t>
      </w:r>
    </w:p>
    <w:p xmlns:wp14="http://schemas.microsoft.com/office/word/2010/wordml" w:rsidP="158836E3" wp14:paraId="6B454967" wp14:textId="14CBE943">
      <w:pPr>
        <w:pStyle w:val="Heading1"/>
        <w:spacing w:before="200" w:beforeAutospacing="off" w:after="10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b w:val="1"/>
          <w:bCs w:val="1"/>
          <w:noProof w:val="0"/>
          <w:color w:val="365F91"/>
          <w:sz w:val="24"/>
          <w:szCs w:val="24"/>
          <w:lang w:val="en-US"/>
        </w:rPr>
        <w:t>1. Հայտատու կազմակերպության տվյալներ</w:t>
      </w:r>
    </w:p>
    <w:tbl>
      <w:tblPr>
        <w:tblStyle w:val="TableGrid"/>
        <w:bidiVisual w:val="0"/>
        <w:tblW w:w="0" w:type="auto"/>
        <w:tblLook w:val="04A0" w:firstRow="1" w:lastRow="0" w:firstColumn="1" w:lastColumn="0" w:noHBand="0" w:noVBand="1"/>
      </w:tblPr>
      <w:tblGrid>
        <w:gridCol w:w="3600"/>
        <w:gridCol w:w="6255"/>
      </w:tblGrid>
      <w:tr w:rsidR="158836E3" w:rsidTr="158836E3" w14:paraId="39D66415">
        <w:trPr>
          <w:trHeight w:val="300"/>
        </w:trPr>
        <w:tc>
          <w:tcPr>
            <w:tcW w:w="3600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66EF4D0E" w14:textId="0A152BE6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Կազմակերպության ամբողջական անվանում</w:t>
            </w:r>
          </w:p>
        </w:tc>
        <w:tc>
          <w:tcPr>
            <w:tcW w:w="6255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5BC104BB" w14:textId="546E70DF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</w:p>
        </w:tc>
      </w:tr>
      <w:tr w:rsidR="158836E3" w:rsidTr="158836E3" w14:paraId="0766CF4B">
        <w:trPr>
          <w:trHeight w:val="300"/>
        </w:trPr>
        <w:tc>
          <w:tcPr>
            <w:tcW w:w="3600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6B33662A" w14:textId="254E95A7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Կազմակերպաիրավական ձև</w:t>
            </w:r>
          </w:p>
        </w:tc>
        <w:tc>
          <w:tcPr>
            <w:tcW w:w="6255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6A03DDE6" w14:textId="79CAF7C2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</w:p>
        </w:tc>
      </w:tr>
      <w:tr w:rsidR="158836E3" w:rsidTr="158836E3" w14:paraId="58A744AD">
        <w:trPr>
          <w:trHeight w:val="300"/>
        </w:trPr>
        <w:tc>
          <w:tcPr>
            <w:tcW w:w="3600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05465291" w14:textId="5EDE6628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Գրանցման հասցե</w:t>
            </w:r>
          </w:p>
        </w:tc>
        <w:tc>
          <w:tcPr>
            <w:tcW w:w="6255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1E4D622D" w14:textId="062516D7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</w:p>
        </w:tc>
      </w:tr>
      <w:tr w:rsidR="158836E3" w:rsidTr="158836E3" w14:paraId="5C42DD1C">
        <w:trPr>
          <w:trHeight w:val="300"/>
        </w:trPr>
        <w:tc>
          <w:tcPr>
            <w:tcW w:w="3600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08468DA9" w14:textId="7290B3B6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Կայք</w:t>
            </w:r>
          </w:p>
        </w:tc>
        <w:tc>
          <w:tcPr>
            <w:tcW w:w="6255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49AD3E13" w14:textId="48A577BB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</w:p>
        </w:tc>
      </w:tr>
      <w:tr w:rsidR="158836E3" w:rsidTr="158836E3" w14:paraId="5DCA0998">
        <w:trPr>
          <w:trHeight w:val="300"/>
        </w:trPr>
        <w:tc>
          <w:tcPr>
            <w:tcW w:w="3600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72D5EBA0" w14:textId="240E0406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Կազմակերպության պաշտոնական ներկայացուցիչ՝ անուն, պաշտոն</w:t>
            </w:r>
          </w:p>
        </w:tc>
        <w:tc>
          <w:tcPr>
            <w:tcW w:w="6255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6C330C0D" w14:textId="27FC81CB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158836E3" w14:paraId="2F91D810">
        <w:trPr>
          <w:trHeight w:val="300"/>
        </w:trPr>
        <w:tc>
          <w:tcPr>
            <w:tcW w:w="3600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07D3990D" w14:textId="6CF2D8B1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Կոնտակտային անձ՝ անուն, պաշտոն</w:t>
            </w:r>
          </w:p>
        </w:tc>
        <w:tc>
          <w:tcPr>
            <w:tcW w:w="6255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23925BE7" w14:textId="25634ABE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</w:p>
        </w:tc>
      </w:tr>
      <w:tr w:rsidR="158836E3" w:rsidTr="158836E3" w14:paraId="24649E7E">
        <w:trPr>
          <w:trHeight w:val="300"/>
        </w:trPr>
        <w:tc>
          <w:tcPr>
            <w:tcW w:w="3600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144D5A5E" w14:textId="3897300A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Հեռախոս</w:t>
            </w:r>
          </w:p>
        </w:tc>
        <w:tc>
          <w:tcPr>
            <w:tcW w:w="6255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64969A02" w14:textId="28183303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</w:p>
        </w:tc>
      </w:tr>
      <w:tr w:rsidR="158836E3" w:rsidTr="158836E3" w14:paraId="1CF5F5C2">
        <w:trPr>
          <w:trHeight w:val="300"/>
        </w:trPr>
        <w:tc>
          <w:tcPr>
            <w:tcW w:w="3600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7551AA37" w14:textId="72E2285A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Էլ. փոստ</w:t>
            </w:r>
          </w:p>
        </w:tc>
        <w:tc>
          <w:tcPr>
            <w:tcW w:w="6255" w:type="dxa"/>
            <w:tcBorders>
              <w:top w:val="single" w:color="A6A6A6" w:themeColor="background1" w:themeShade="A6" w:sz="8"/>
              <w:left w:val="single" w:color="A6A6A6" w:themeColor="background1" w:themeShade="A6" w:sz="8"/>
              <w:bottom w:val="single" w:color="A6A6A6" w:themeColor="background1" w:themeShade="A6" w:sz="8"/>
              <w:right w:val="single" w:color="A6A6A6" w:themeColor="background1" w:themeShade="A6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0C762D67" w14:textId="147CE006">
            <w:pPr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   </w:t>
            </w:r>
          </w:p>
        </w:tc>
      </w:tr>
    </w:tbl>
    <w:p xmlns:wp14="http://schemas.microsoft.com/office/word/2010/wordml" w:rsidP="158836E3" wp14:paraId="04755139" wp14:textId="6A445D7C">
      <w:pPr>
        <w:pStyle w:val="Heading1"/>
        <w:bidi w:val="0"/>
        <w:spacing w:before="200" w:beforeAutospacing="off" w:after="10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b w:val="1"/>
          <w:bCs w:val="1"/>
          <w:noProof w:val="0"/>
          <w:color w:val="365F91"/>
          <w:sz w:val="24"/>
          <w:szCs w:val="24"/>
          <w:lang w:val="en-US"/>
        </w:rPr>
        <w:t>2. Մասնակցության իրավասության չափանիշով սահմանված կարգավորում</w:t>
      </w:r>
    </w:p>
    <w:p xmlns:wp14="http://schemas.microsoft.com/office/word/2010/wordml" w:rsidP="158836E3" wp14:paraId="4838E18C" wp14:textId="195442F7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 xml:space="preserve">Նշել համապատասխան տարբերակը (X </w:t>
      </w:r>
      <w:r w:rsidRPr="158836E3" w:rsidR="01C21E2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hy"/>
        </w:rPr>
        <w:t>նշանով</w:t>
      </w:r>
      <w:r w:rsidRPr="158836E3" w:rsidR="01C21E27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).</w:t>
      </w:r>
    </w:p>
    <w:p xmlns:wp14="http://schemas.microsoft.com/office/word/2010/wordml" w:rsidP="158836E3" wp14:paraId="453939C0" wp14:textId="6CAA6B4E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Segoe UI Symbol" w:hAnsi="Segoe UI Symbol" w:eastAsia="Segoe UI Symbol" w:cs="Segoe UI Symbol"/>
          <w:noProof w:val="0"/>
          <w:sz w:val="24"/>
          <w:szCs w:val="24"/>
          <w:lang w:val="en-US"/>
        </w:rPr>
        <w:t>☐</w:t>
      </w: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ՀՀ կառավարության կողմից կամ նրա մասնակցությամբ ստեղծված բարձրագույն ուսումնական հաստատություն</w:t>
      </w:r>
    </w:p>
    <w:p xmlns:wp14="http://schemas.microsoft.com/office/word/2010/wordml" w:rsidP="158836E3" wp14:paraId="314F55B5" wp14:textId="07744CD9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Segoe UI Symbol" w:hAnsi="Segoe UI Symbol" w:eastAsia="Segoe UI Symbol" w:cs="Segoe UI Symbol"/>
          <w:noProof w:val="0"/>
          <w:sz w:val="24"/>
          <w:szCs w:val="24"/>
          <w:lang w:val="en-US"/>
        </w:rPr>
        <w:t>☐</w:t>
      </w: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Միջազգային ճանաչում ունեցող կառույցի կողմից հավատարմագրված մասնավոր բարձրագույն ուսումնական հաստատություն</w:t>
      </w:r>
    </w:p>
    <w:p xmlns:wp14="http://schemas.microsoft.com/office/word/2010/wordml" w:rsidP="158836E3" wp14:paraId="180C5B27" wp14:textId="10AFDD20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Segoe UI Symbol" w:hAnsi="Segoe UI Symbol" w:eastAsia="Segoe UI Symbol" w:cs="Segoe UI Symbol"/>
          <w:noProof w:val="0"/>
          <w:sz w:val="24"/>
          <w:szCs w:val="24"/>
          <w:lang w:val="en-US"/>
        </w:rPr>
        <w:t>☐</w:t>
      </w: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Հայաստանում գործող կազմակերպություն՝ աշխատաշուկայի, կրթության, վերապատրաստման կամ երիտասարդության ոլորտում</w:t>
      </w:r>
    </w:p>
    <w:p xmlns:wp14="http://schemas.microsoft.com/office/word/2010/wordml" w:rsidP="158836E3" wp14:paraId="0CC84C48" wp14:textId="795113CA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Կից ներկայացվում է՝ </w:t>
      </w:r>
      <w:r w:rsidRPr="158836E3" w:rsidR="01C21E27">
        <w:rPr>
          <w:rFonts w:ascii="Segoe UI Symbol" w:hAnsi="Segoe UI Symbol" w:eastAsia="Segoe UI Symbol" w:cs="Segoe UI Symbol"/>
          <w:noProof w:val="0"/>
          <w:sz w:val="24"/>
          <w:szCs w:val="24"/>
          <w:lang w:val="en-US"/>
        </w:rPr>
        <w:t>☐</w:t>
      </w: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գործունեության լիցենզիա   </w:t>
      </w:r>
      <w:r w:rsidRPr="158836E3" w:rsidR="01C21E27">
        <w:rPr>
          <w:rFonts w:ascii="Segoe UI Symbol" w:hAnsi="Segoe UI Symbol" w:eastAsia="Segoe UI Symbol" w:cs="Segoe UI Symbol"/>
          <w:noProof w:val="0"/>
          <w:sz w:val="24"/>
          <w:szCs w:val="24"/>
          <w:lang w:val="en-US"/>
        </w:rPr>
        <w:t>☐</w:t>
      </w: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հավատարմագրման վկայական (եթե կիրառելի է)</w:t>
      </w:r>
    </w:p>
    <w:p xmlns:wp14="http://schemas.microsoft.com/office/word/2010/wordml" w:rsidP="158836E3" wp14:paraId="47B81896" wp14:textId="4198D898">
      <w:pPr>
        <w:pStyle w:val="Heading1"/>
        <w:bidi w:val="0"/>
        <w:spacing w:before="200" w:beforeAutospacing="off" w:after="10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b w:val="1"/>
          <w:bCs w:val="1"/>
          <w:noProof w:val="0"/>
          <w:color w:val="365F91"/>
          <w:sz w:val="24"/>
          <w:szCs w:val="24"/>
          <w:lang w:val="en-US"/>
        </w:rPr>
        <w:t>3. Կազմակերպության համապատասխանությունը ծրագրին</w:t>
      </w:r>
    </w:p>
    <w:p xmlns:wp14="http://schemas.microsoft.com/office/word/2010/wordml" w:rsidP="158836E3" wp14:paraId="05A13776" wp14:textId="0C9C081A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>3.1. Նկարագրեք, թե ինչպես է առաջարկվող ծրագիրը համապատասխանում կազմակերպության ռազմավարական զարգացման նպատակներին և առաջնահերթություններին (մինչև 500 բառ).</w:t>
      </w:r>
    </w:p>
    <w:p xmlns:wp14="http://schemas.microsoft.com/office/word/2010/wordml" w:rsidP="158836E3" wp14:paraId="0EA98F42" wp14:textId="16F752EB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6B1FD949" wp14:textId="09AB67A0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2753972E" wp14:textId="43CFA204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6BA7E6E6" wp14:textId="725C89A0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70102667" wp14:textId="1DA1CC7D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1AD029B4" wp14:textId="0786EC81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4929C860" wp14:textId="7577C5C7">
      <w:pPr>
        <w:pStyle w:val="Heading1"/>
        <w:bidi w:val="0"/>
        <w:spacing w:before="200" w:beforeAutospacing="off" w:after="10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b w:val="1"/>
          <w:bCs w:val="1"/>
          <w:noProof w:val="0"/>
          <w:color w:val="365F91"/>
          <w:sz w:val="24"/>
          <w:szCs w:val="24"/>
          <w:lang w:val="en-US"/>
        </w:rPr>
        <w:t>4. Մասնագիտական թիմ և փորձ</w:t>
      </w:r>
    </w:p>
    <w:p xmlns:wp14="http://schemas.microsoft.com/office/word/2010/wordml" w:rsidP="158836E3" wp14:paraId="4DE8867E" wp14:textId="13CA7D50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>Լրացրեք յուրաքանչյուր ներգրավվող մասնագետի համար առանձին տող և կցեք ինքնակենսագրությունը։</w:t>
      </w:r>
    </w:p>
    <w:tbl>
      <w:tblPr>
        <w:tblStyle w:val="TableGrid"/>
        <w:bidiVisual w:val="0"/>
        <w:tblW w:w="9494" w:type="dxa"/>
        <w:tblLook w:val="04A0" w:firstRow="1" w:lastRow="0" w:firstColumn="1" w:lastColumn="0" w:noHBand="0" w:noVBand="1"/>
      </w:tblPr>
      <w:tblGrid>
        <w:gridCol w:w="1980"/>
        <w:gridCol w:w="2755"/>
        <w:gridCol w:w="2367"/>
        <w:gridCol w:w="2392"/>
      </w:tblGrid>
      <w:tr w:rsidR="158836E3" w:rsidTr="71425BE6" w14:paraId="755CF19A">
        <w:trPr>
          <w:trHeight w:val="300"/>
        </w:trPr>
        <w:tc>
          <w:tcPr>
            <w:tcW w:w="19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EAF7"/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5E97DD5B" w14:textId="41CD3730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Անուն, ազգանուն</w:t>
            </w:r>
          </w:p>
        </w:tc>
        <w:tc>
          <w:tcPr>
            <w:tcW w:w="27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EAF7"/>
            <w:tcMar>
              <w:left w:w="108" w:type="dxa"/>
              <w:right w:w="108" w:type="dxa"/>
            </w:tcMar>
            <w:vAlign w:val="center"/>
          </w:tcPr>
          <w:p w:rsidR="10459556" w:rsidP="158836E3" w:rsidRDefault="10459556" w14:paraId="1C8BB613" w14:textId="6D467FA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</w:pPr>
            <w:r w:rsidRPr="158836E3" w:rsidR="10459556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Գործառույթը</w:t>
            </w:r>
          </w:p>
        </w:tc>
        <w:tc>
          <w:tcPr>
            <w:tcW w:w="23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EAF7"/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34D49D1E" w14:textId="6E32D429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Ներկայիս զբաղվածություն</w:t>
            </w:r>
          </w:p>
        </w:tc>
        <w:tc>
          <w:tcPr>
            <w:tcW w:w="239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EAF7"/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67F4A2D6" w14:textId="46BF9D5A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Համապատասխան փորձ (տարի)</w:t>
            </w:r>
          </w:p>
        </w:tc>
      </w:tr>
      <w:tr w:rsidR="158836E3" w:rsidTr="71425BE6" w14:paraId="39624FA1">
        <w:trPr>
          <w:trHeight w:val="300"/>
        </w:trPr>
        <w:tc>
          <w:tcPr>
            <w:tcW w:w="19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33273F87" w14:textId="5F09DF4B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7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0CFBA2DF" w14:textId="04E3BE7B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4859914C" w14:textId="73A1D5E7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39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5A7C03F0" w14:textId="3ECBA7B6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71425BE6" w14:paraId="7956FF52">
        <w:trPr>
          <w:trHeight w:val="300"/>
        </w:trPr>
        <w:tc>
          <w:tcPr>
            <w:tcW w:w="19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5532AF90" w14:textId="630CC0CB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7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6E85BECD" w14:textId="3385FAC1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507971C9" w14:textId="48DE04B5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39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3D71190B" w14:textId="0571F1B6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71425BE6" w14:paraId="6FB86DAE">
        <w:trPr>
          <w:trHeight w:val="300"/>
        </w:trPr>
        <w:tc>
          <w:tcPr>
            <w:tcW w:w="19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17C1B3CB" w14:textId="7D56B4F3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7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1322A4A0" w14:textId="26FF1503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69FDDC00" w14:textId="721D265D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39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12C06E08" w14:textId="4ADB9492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71425BE6" w14:paraId="4D8EA4EF">
        <w:trPr>
          <w:trHeight w:val="300"/>
        </w:trPr>
        <w:tc>
          <w:tcPr>
            <w:tcW w:w="19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443F7D96" w14:textId="40303730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7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3FDEEBC7" w14:textId="65D0C222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3863C6DF" w14:textId="75055595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39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3108F4A9" w14:textId="695C42AA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71425BE6" w14:paraId="269137BA">
        <w:trPr>
          <w:trHeight w:val="300"/>
        </w:trPr>
        <w:tc>
          <w:tcPr>
            <w:tcW w:w="198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5953EDDA" w14:textId="3E9062DA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75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21182540" w14:textId="1EC9FC76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367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02B41188" w14:textId="098CFAD8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2392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0FB4C9F2" w14:textId="628C7576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</w:tbl>
    <w:p xmlns:wp14="http://schemas.microsoft.com/office/word/2010/wordml" w:rsidP="158836E3" wp14:paraId="60695324" wp14:textId="6C53D75A">
      <w:pPr>
        <w:pStyle w:val="Heading1"/>
        <w:bidi w:val="0"/>
        <w:spacing w:before="200" w:beforeAutospacing="off" w:after="10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b w:val="1"/>
          <w:bCs w:val="1"/>
          <w:noProof w:val="0"/>
          <w:color w:val="365F91"/>
          <w:sz w:val="24"/>
          <w:szCs w:val="24"/>
          <w:lang w:val="en-US"/>
        </w:rPr>
        <w:t>5. Դասընթացավարների/ծրագիր մշակողների համապատասխանություն</w:t>
      </w:r>
    </w:p>
    <w:p xmlns:wp14="http://schemas.microsoft.com/office/word/2010/wordml" w:rsidP="158836E3" wp14:paraId="57445DCC" wp14:textId="60EC4C2C">
      <w:pPr>
        <w:pStyle w:val="Normal"/>
        <w:suppressLineNumbers w:val="0"/>
        <w:bidi w:val="0"/>
        <w:spacing w:before="0" w:beforeAutospacing="off" w:after="80" w:afterAutospacing="off" w:line="276" w:lineRule="auto"/>
        <w:ind w:left="0" w:right="0"/>
        <w:jc w:val="both"/>
      </w:pPr>
      <w:r w:rsidRPr="7F5C9498" w:rsidR="6F4A838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Այս </w:t>
      </w:r>
      <w:r w:rsidRPr="7F5C9498" w:rsidR="6F4A838C">
        <w:rPr>
          <w:rFonts w:ascii="Calibri" w:hAnsi="Calibri" w:eastAsia="Calibri" w:cs="Calibri"/>
          <w:noProof w:val="0"/>
          <w:sz w:val="24"/>
          <w:szCs w:val="24"/>
          <w:lang w:val="en-US"/>
        </w:rPr>
        <w:t>բաժինը</w:t>
      </w:r>
      <w:r w:rsidRPr="7F5C9498" w:rsidR="6F4A838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F5C9498" w:rsidR="6F4A838C">
        <w:rPr>
          <w:rFonts w:ascii="Calibri" w:hAnsi="Calibri" w:eastAsia="Calibri" w:cs="Calibri"/>
          <w:noProof w:val="0"/>
          <w:sz w:val="24"/>
          <w:szCs w:val="24"/>
          <w:lang w:val="en-US"/>
        </w:rPr>
        <w:t>կարող</w:t>
      </w:r>
      <w:r w:rsidRPr="7F5C9498" w:rsidR="6F4A838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է </w:t>
      </w:r>
      <w:r w:rsidRPr="7F5C9498" w:rsidR="6F4A838C">
        <w:rPr>
          <w:rFonts w:ascii="Calibri" w:hAnsi="Calibri" w:eastAsia="Calibri" w:cs="Calibri"/>
          <w:noProof w:val="0"/>
          <w:sz w:val="24"/>
          <w:szCs w:val="24"/>
          <w:lang w:val="en-US"/>
        </w:rPr>
        <w:t>լրացվել</w:t>
      </w:r>
      <w:r w:rsidRPr="7F5C9498" w:rsidR="6F4A838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F5C9498" w:rsidR="6F4A838C">
        <w:rPr>
          <w:rFonts w:ascii="Calibri" w:hAnsi="Calibri" w:eastAsia="Calibri" w:cs="Calibri"/>
          <w:noProof w:val="0"/>
          <w:sz w:val="24"/>
          <w:szCs w:val="24"/>
          <w:lang w:val="en-US"/>
        </w:rPr>
        <w:t>առանձին</w:t>
      </w:r>
      <w:r w:rsidRPr="7F5C9498" w:rsidR="6F4A838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</w:t>
      </w:r>
      <w:r w:rsidRPr="7F5C9498" w:rsidR="6F4A838C">
        <w:rPr>
          <w:rFonts w:ascii="Calibri" w:hAnsi="Calibri" w:eastAsia="Calibri" w:cs="Calibri"/>
          <w:noProof w:val="0"/>
          <w:sz w:val="24"/>
          <w:szCs w:val="24"/>
          <w:lang w:val="en-US"/>
        </w:rPr>
        <w:t>համապատասխան</w:t>
      </w:r>
      <w:r w:rsidRPr="7F5C9498" w:rsidR="6F4A838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F5C9498" w:rsidR="6F4A838C">
        <w:rPr>
          <w:rFonts w:ascii="Calibri" w:hAnsi="Calibri" w:eastAsia="Calibri" w:cs="Calibri"/>
          <w:noProof w:val="0"/>
          <w:sz w:val="24"/>
          <w:szCs w:val="24"/>
          <w:lang w:val="en-US"/>
        </w:rPr>
        <w:t>ձևաչափով</w:t>
      </w:r>
      <w:r w:rsidRPr="7F5C9498" w:rsidR="6F4A838C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։ 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Յուրաքանչյուր 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>մասնագետի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>համար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F5C9498" w:rsidR="05C00B2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անհրաժեշտ </w:t>
      </w:r>
      <w:r w:rsidRPr="7F5C9498" w:rsidR="05C00B2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է 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>նշել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>համապա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>տ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>ասխան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>փո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>րձը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>և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>կցել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F5C9498" w:rsidR="6D4FDDC4">
        <w:rPr>
          <w:rFonts w:ascii="Calibri" w:hAnsi="Calibri" w:eastAsia="Calibri" w:cs="Calibri"/>
          <w:noProof w:val="0"/>
          <w:sz w:val="24"/>
          <w:szCs w:val="24"/>
          <w:lang w:val="en-US"/>
        </w:rPr>
        <w:t>փորձառու</w:t>
      </w:r>
      <w:r w:rsidRPr="7F5C9498" w:rsidR="6D4FDDC4">
        <w:rPr>
          <w:rFonts w:ascii="Calibri" w:hAnsi="Calibri" w:eastAsia="Calibri" w:cs="Calibri"/>
          <w:noProof w:val="0"/>
          <w:sz w:val="24"/>
          <w:szCs w:val="24"/>
          <w:lang w:val="en-US"/>
        </w:rPr>
        <w:t>թ</w:t>
      </w:r>
      <w:r w:rsidRPr="7F5C9498" w:rsidR="6D4FDDC4">
        <w:rPr>
          <w:rFonts w:ascii="Calibri" w:hAnsi="Calibri" w:eastAsia="Calibri" w:cs="Calibri"/>
          <w:noProof w:val="0"/>
          <w:sz w:val="24"/>
          <w:szCs w:val="24"/>
          <w:lang w:val="en-US"/>
        </w:rPr>
        <w:t>յունը</w:t>
      </w:r>
      <w:r w:rsidRPr="7F5C9498" w:rsidR="6D4FDDC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F5C9498" w:rsidR="6D4FDDC4">
        <w:rPr>
          <w:rFonts w:ascii="Calibri" w:hAnsi="Calibri" w:eastAsia="Calibri" w:cs="Calibri"/>
          <w:noProof w:val="0"/>
          <w:sz w:val="24"/>
          <w:szCs w:val="24"/>
          <w:lang w:val="en-US"/>
        </w:rPr>
        <w:t>հա</w:t>
      </w:r>
      <w:r w:rsidRPr="7F5C9498" w:rsidR="6D4FDDC4">
        <w:rPr>
          <w:rFonts w:ascii="Calibri" w:hAnsi="Calibri" w:eastAsia="Calibri" w:cs="Calibri"/>
          <w:noProof w:val="0"/>
          <w:sz w:val="24"/>
          <w:szCs w:val="24"/>
          <w:lang w:val="en-US"/>
        </w:rPr>
        <w:t>վ</w:t>
      </w:r>
      <w:r w:rsidRPr="7F5C9498" w:rsidR="6D4FDDC4">
        <w:rPr>
          <w:rFonts w:ascii="Calibri" w:hAnsi="Calibri" w:eastAsia="Calibri" w:cs="Calibri"/>
          <w:noProof w:val="0"/>
          <w:sz w:val="24"/>
          <w:szCs w:val="24"/>
          <w:lang w:val="en-US"/>
        </w:rPr>
        <w:t>աստող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>փաստա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>թղ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>թերը</w:t>
      </w:r>
      <w:r w:rsidRPr="7F5C9498" w:rsidR="0634259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(</w:t>
      </w:r>
      <w:r w:rsidRPr="7F5C9498" w:rsidR="06342590">
        <w:rPr>
          <w:rFonts w:ascii="Calibri" w:hAnsi="Calibri" w:eastAsia="Calibri" w:cs="Calibri"/>
          <w:noProof w:val="0"/>
          <w:sz w:val="24"/>
          <w:szCs w:val="24"/>
          <w:lang w:val="en-US"/>
        </w:rPr>
        <w:t>ինքնակենսագրո</w:t>
      </w:r>
      <w:r w:rsidRPr="7F5C9498" w:rsidR="06342590">
        <w:rPr>
          <w:rFonts w:ascii="Calibri" w:hAnsi="Calibri" w:eastAsia="Calibri" w:cs="Calibri"/>
          <w:noProof w:val="0"/>
          <w:sz w:val="24"/>
          <w:szCs w:val="24"/>
          <w:lang w:val="en-US"/>
        </w:rPr>
        <w:t>ւթ</w:t>
      </w:r>
      <w:r w:rsidRPr="7F5C9498" w:rsidR="06342590">
        <w:rPr>
          <w:rFonts w:ascii="Calibri" w:hAnsi="Calibri" w:eastAsia="Calibri" w:cs="Calibri"/>
          <w:noProof w:val="0"/>
          <w:sz w:val="24"/>
          <w:szCs w:val="24"/>
          <w:lang w:val="en-US"/>
        </w:rPr>
        <w:t>յուն</w:t>
      </w:r>
      <w:r w:rsidRPr="7F5C9498" w:rsidR="06342590">
        <w:rPr>
          <w:rFonts w:ascii="Calibri" w:hAnsi="Calibri" w:eastAsia="Calibri" w:cs="Calibri"/>
          <w:noProof w:val="0"/>
          <w:sz w:val="24"/>
          <w:szCs w:val="24"/>
          <w:lang w:val="en-US"/>
        </w:rPr>
        <w:t>, հավա</w:t>
      </w:r>
      <w:r w:rsidRPr="7F5C9498" w:rsidR="06342590">
        <w:rPr>
          <w:rFonts w:ascii="Calibri" w:hAnsi="Calibri" w:eastAsia="Calibri" w:cs="Calibri"/>
          <w:noProof w:val="0"/>
          <w:sz w:val="24"/>
          <w:szCs w:val="24"/>
          <w:lang w:val="en-US"/>
        </w:rPr>
        <w:t>ստ</w:t>
      </w:r>
      <w:r w:rsidRPr="7F5C9498" w:rsidR="06342590">
        <w:rPr>
          <w:rFonts w:ascii="Calibri" w:hAnsi="Calibri" w:eastAsia="Calibri" w:cs="Calibri"/>
          <w:noProof w:val="0"/>
          <w:sz w:val="24"/>
          <w:szCs w:val="24"/>
          <w:lang w:val="en-US"/>
        </w:rPr>
        <w:t>ագի</w:t>
      </w:r>
      <w:r w:rsidRPr="7F5C9498" w:rsidR="06342590">
        <w:rPr>
          <w:rFonts w:ascii="Calibri" w:hAnsi="Calibri" w:eastAsia="Calibri" w:cs="Calibri"/>
          <w:noProof w:val="0"/>
          <w:sz w:val="24"/>
          <w:szCs w:val="24"/>
          <w:lang w:val="en-US"/>
        </w:rPr>
        <w:t>ր, այլ</w:t>
      </w:r>
      <w:r w:rsidRPr="7F5C9498" w:rsidR="30A0D659">
        <w:rPr>
          <w:rFonts w:ascii="Calibri" w:hAnsi="Calibri" w:eastAsia="Calibri" w:cs="Calibri"/>
          <w:noProof w:val="0"/>
          <w:sz w:val="24"/>
          <w:szCs w:val="24"/>
          <w:lang w:val="en-US"/>
        </w:rPr>
        <w:t>։</w:t>
      </w:r>
    </w:p>
    <w:p xmlns:wp14="http://schemas.microsoft.com/office/word/2010/wordml" w:rsidP="158836E3" wp14:paraId="22482BB8" wp14:textId="33340762">
      <w:pPr>
        <w:pStyle w:val="Normal"/>
        <w:suppressLineNumbers w:val="0"/>
        <w:bidi w:val="0"/>
        <w:spacing w:before="0" w:beforeAutospacing="off" w:after="80" w:afterAutospacing="off" w:line="276" w:lineRule="auto"/>
        <w:ind w:left="0" w:right="0"/>
        <w:jc w:val="both"/>
      </w:pP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Յուրաքանչյուր </w:t>
      </w: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>մասնագետի</w:t>
      </w: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>համար</w:t>
      </w: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>անհրաժեշտ</w:t>
      </w: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է </w:t>
      </w: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>ներառել</w:t>
      </w: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158836E3" w:rsidR="3D40713D">
        <w:rPr>
          <w:rFonts w:ascii="Calibri" w:hAnsi="Calibri" w:eastAsia="Calibri" w:cs="Calibri"/>
          <w:noProof w:val="0"/>
          <w:sz w:val="24"/>
          <w:szCs w:val="24"/>
          <w:lang w:val="en-US"/>
        </w:rPr>
        <w:t>կրթական</w:t>
      </w:r>
      <w:r w:rsidRPr="158836E3" w:rsidR="3D40713D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158836E3" w:rsidR="3D40713D">
        <w:rPr>
          <w:rFonts w:ascii="Calibri" w:hAnsi="Calibri" w:eastAsia="Calibri" w:cs="Calibri"/>
          <w:noProof w:val="0"/>
          <w:sz w:val="24"/>
          <w:szCs w:val="24"/>
          <w:lang w:val="en-US"/>
        </w:rPr>
        <w:t>ծրագրի</w:t>
      </w:r>
      <w:r w:rsidRPr="158836E3" w:rsidR="3D40713D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158836E3" w:rsidR="3D40713D">
        <w:rPr>
          <w:rFonts w:ascii="Calibri" w:hAnsi="Calibri" w:eastAsia="Calibri" w:cs="Calibri"/>
          <w:noProof w:val="0"/>
          <w:sz w:val="24"/>
          <w:szCs w:val="24"/>
          <w:lang w:val="en-US"/>
        </w:rPr>
        <w:t>մշակման</w:t>
      </w:r>
      <w:r w:rsidRPr="158836E3" w:rsidR="3D40713D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համար </w:t>
      </w: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շաբաթական </w:t>
      </w: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>հնարավոր</w:t>
      </w: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>ծանրաբեռնվածությունը</w:t>
      </w: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՝ </w:t>
      </w: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>ժամերով</w:t>
      </w:r>
      <w:r w:rsidRPr="158836E3" w:rsidR="3694C6CF">
        <w:rPr>
          <w:rFonts w:ascii="Calibri" w:hAnsi="Calibri" w:eastAsia="Calibri" w:cs="Calibri"/>
          <w:noProof w:val="0"/>
          <w:sz w:val="24"/>
          <w:szCs w:val="24"/>
          <w:lang w:val="en-US"/>
        </w:rPr>
        <w:t>։</w:t>
      </w:r>
    </w:p>
    <w:p xmlns:wp14="http://schemas.microsoft.com/office/word/2010/wordml" w:rsidP="158836E3" wp14:paraId="345280AF" wp14:textId="16B0D05C">
      <w:pPr>
        <w:pStyle w:val="Normal"/>
        <w:suppressLineNumbers w:val="0"/>
        <w:bidi w:val="0"/>
        <w:spacing w:before="0" w:beforeAutospacing="off" w:after="80" w:afterAutospacing="off" w:line="276" w:lineRule="auto"/>
        <w:ind w:left="0" w:right="0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tbl>
      <w:tblPr>
        <w:tblStyle w:val="TableGrid"/>
        <w:bidiVisual w:val="0"/>
        <w:tblW w:w="9825" w:type="dxa"/>
        <w:tblLook w:val="04A0" w:firstRow="1" w:lastRow="0" w:firstColumn="1" w:lastColumn="0" w:noHBand="0" w:noVBand="1"/>
      </w:tblPr>
      <w:tblGrid>
        <w:gridCol w:w="1621"/>
        <w:gridCol w:w="1621"/>
        <w:gridCol w:w="1720"/>
        <w:gridCol w:w="1720"/>
        <w:gridCol w:w="1559"/>
        <w:gridCol w:w="1584"/>
      </w:tblGrid>
      <w:tr w:rsidR="158836E3" w:rsidTr="7F5C9498" w14:paraId="1A9CE2A1">
        <w:trPr>
          <w:trHeight w:val="300"/>
        </w:trPr>
        <w:tc>
          <w:tcPr>
            <w:tcW w:w="16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EAF7"/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54F57809" w14:textId="4955E0F5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7F5C9498" w:rsidR="14890758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Մասնագետ</w:t>
            </w:r>
            <w:r w:rsidRPr="7F5C9498" w:rsidR="2ED5725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ի </w:t>
            </w:r>
            <w:r w:rsidRPr="7F5C9498" w:rsidR="2ED5725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անուն</w:t>
            </w:r>
            <w:r w:rsidRPr="7F5C9498" w:rsidR="2ED5725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ազգանունը</w:t>
            </w:r>
          </w:p>
        </w:tc>
        <w:tc>
          <w:tcPr>
            <w:tcW w:w="16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EAF7"/>
            <w:tcMar>
              <w:left w:w="108" w:type="dxa"/>
              <w:right w:w="108" w:type="dxa"/>
            </w:tcMar>
            <w:vAlign w:val="center"/>
          </w:tcPr>
          <w:p w:rsidR="6C6B9B50" w:rsidP="7F5C9498" w:rsidRDefault="6C6B9B50" w14:paraId="5766AAC7" w14:textId="51EF5D5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</w:pPr>
            <w:r w:rsidRPr="7F5C9498" w:rsidR="2ED5725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Դերը </w:t>
            </w:r>
            <w:r w:rsidRPr="7F5C9498" w:rsidR="2ED5725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ծրագրում</w:t>
            </w:r>
            <w:r w:rsidRPr="7F5C9498" w:rsidR="2ED5725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և պատասխանատու թեմաները</w:t>
            </w:r>
          </w:p>
        </w:tc>
        <w:tc>
          <w:tcPr>
            <w:tcW w:w="172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EAF7"/>
            <w:tcMar>
              <w:left w:w="108" w:type="dxa"/>
              <w:right w:w="108" w:type="dxa"/>
            </w:tcMar>
            <w:vAlign w:val="center"/>
          </w:tcPr>
          <w:p w:rsidR="50DC6712" w:rsidP="7F5C9498" w:rsidRDefault="50DC6712" w14:paraId="16A95CD4" w14:textId="4A8A172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rFonts w:ascii="Calibri" w:hAnsi="Calibri" w:eastAsia="Calibri" w:cs="Calibri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7F5C9498" w:rsidR="2ED57254">
              <w:rPr>
                <w:rFonts w:ascii="Calibri" w:hAnsi="Calibri" w:eastAsia="Calibri" w:cs="Calibri" w:asciiTheme="minorAscii" w:hAnsiTheme="minorAscii" w:eastAsiaTheme="minorEastAsia" w:cstheme="minorBidi"/>
                <w:b w:val="1"/>
                <w:bCs w:val="1"/>
                <w:noProof w:val="0"/>
                <w:color w:val="000000" w:themeColor="text1" w:themeTint="FF" w:themeShade="FF"/>
                <w:sz w:val="20"/>
                <w:szCs w:val="20"/>
                <w:lang w:val="en-US" w:eastAsia="ja-JP" w:bidi="ar-SA"/>
              </w:rPr>
              <w:t>Համապատասխան փորձը, տարիները և ժամանակահատվածը</w:t>
            </w:r>
          </w:p>
        </w:tc>
        <w:tc>
          <w:tcPr>
            <w:tcW w:w="172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EAF7"/>
            <w:tcMar>
              <w:left w:w="108" w:type="dxa"/>
              <w:right w:w="108" w:type="dxa"/>
            </w:tcMar>
            <w:vAlign w:val="center"/>
          </w:tcPr>
          <w:p w:rsidR="2ED57254" w:rsidP="7F5C9498" w:rsidRDefault="2ED57254" w14:paraId="264BEED3" w14:textId="7CFDDE49">
            <w:pPr>
              <w:pStyle w:val="Normal"/>
              <w:bidi w:val="0"/>
              <w:spacing w:line="240" w:lineRule="auto"/>
              <w:jc w:val="bot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7F5C9498" w:rsidR="2ED5725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Հավաստագրի</w:t>
            </w:r>
            <w:r w:rsidRPr="7F5C9498" w:rsidR="2ED5725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առկայությունը</w:t>
            </w:r>
          </w:p>
        </w:tc>
        <w:tc>
          <w:tcPr>
            <w:tcW w:w="155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EAF7"/>
            <w:tcMar>
              <w:left w:w="108" w:type="dxa"/>
              <w:right w:w="108" w:type="dxa"/>
            </w:tcMar>
            <w:vAlign w:val="center"/>
          </w:tcPr>
          <w:p w:rsidR="158836E3" w:rsidP="7F5C9498" w:rsidRDefault="158836E3" w14:paraId="27BC7AD3" w14:textId="5D0E632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</w:pPr>
            <w:r w:rsidRPr="7F5C9498" w:rsidR="2ED5725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Անգլերենի </w:t>
            </w:r>
            <w:r w:rsidRPr="7F5C9498" w:rsidR="2ED5725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կիրառման</w:t>
            </w:r>
            <w:r w:rsidRPr="7F5C9498" w:rsidR="2ED5725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7F5C9498" w:rsidR="2ED5725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օրինակ</w:t>
            </w:r>
            <w:r w:rsidRPr="7F5C9498" w:rsidR="2ED57254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(ներ)ը</w:t>
            </w:r>
          </w:p>
        </w:tc>
        <w:tc>
          <w:tcPr>
            <w:tcW w:w="15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EAF7"/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28CF5EFB" w14:textId="510CF1DE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Շաբաթական </w:t>
            </w:r>
            <w:r w:rsidRPr="158836E3" w:rsidR="158836E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ներգրավվածությունը</w:t>
            </w:r>
            <w:r w:rsidRPr="158836E3" w:rsidR="158836E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(ժամ)</w:t>
            </w:r>
          </w:p>
        </w:tc>
      </w:tr>
      <w:tr w:rsidR="158836E3" w:rsidTr="7F5C9498" w14:paraId="49B66541">
        <w:trPr>
          <w:trHeight w:val="300"/>
        </w:trPr>
        <w:tc>
          <w:tcPr>
            <w:tcW w:w="16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5A04AE5F" w14:textId="79AD1D8A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6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5BE4EED9" w14:textId="32CF6844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59AF5023" w14:textId="3E5C9FCE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7F5C9498" w:rsidP="7F5C9498" w:rsidRDefault="7F5C9498" w14:paraId="39701C22" w14:textId="3B5F1E5C">
            <w:pPr>
              <w:pStyle w:val="Normal"/>
              <w:bidi w:val="0"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71ED1AB6" w14:textId="0F4B847F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7E9D5CEE" w14:textId="1A01E020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7F5C9498" w14:paraId="5F381546">
        <w:trPr>
          <w:trHeight w:val="300"/>
        </w:trPr>
        <w:tc>
          <w:tcPr>
            <w:tcW w:w="16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19F30964" w14:textId="7323916D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6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76AB2A55" w14:textId="1575B0A9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49659C3A" w14:textId="716EFCF5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7F5C9498" w:rsidP="7F5C9498" w:rsidRDefault="7F5C9498" w14:paraId="0F9B0908" w14:textId="638C3179">
            <w:pPr>
              <w:pStyle w:val="Normal"/>
              <w:bidi w:val="0"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26377331" w14:textId="140ADDE5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2BEF21B9" w14:textId="6D15F237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7F5C9498" w14:paraId="74FFB691">
        <w:trPr>
          <w:trHeight w:val="300"/>
        </w:trPr>
        <w:tc>
          <w:tcPr>
            <w:tcW w:w="16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606F464E" w14:textId="6B3BC943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6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51B8DDA3" w14:textId="3CE6B696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49CDD234" w14:textId="7B6F398B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7F5C9498" w:rsidP="7F5C9498" w:rsidRDefault="7F5C9498" w14:paraId="3066E55E" w14:textId="4F07D06A">
            <w:pPr>
              <w:pStyle w:val="Normal"/>
              <w:bidi w:val="0"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449B01C2" w14:textId="269F217D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7DEC5BEA" w14:textId="7C2E9E24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7F5C9498" w14:paraId="3CAC4CB9">
        <w:trPr>
          <w:trHeight w:val="300"/>
        </w:trPr>
        <w:tc>
          <w:tcPr>
            <w:tcW w:w="16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66A49C0D" w14:textId="5AFA7248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6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0F1D33E9" w14:textId="566DA774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5D0A8A52" w14:textId="41FCCB60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7F5C9498" w:rsidP="7F5C9498" w:rsidRDefault="7F5C9498" w14:paraId="2A69AD35" w14:textId="64BA74C7">
            <w:pPr>
              <w:pStyle w:val="Normal"/>
              <w:bidi w:val="0"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0D1B30BE" w14:textId="40220EA2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5DAFD9DA" w14:textId="0BD4A231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7F5C9498" w14:paraId="10275A5B">
        <w:trPr>
          <w:trHeight w:val="300"/>
        </w:trPr>
        <w:tc>
          <w:tcPr>
            <w:tcW w:w="16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22F87825" w14:textId="1ECAB723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621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12147293" w14:textId="2F9F6ABD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6ACCB0DA" w14:textId="14F3F898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72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7F5C9498" w:rsidP="7F5C9498" w:rsidRDefault="7F5C9498" w14:paraId="19085996" w14:textId="30273E54">
            <w:pPr>
              <w:pStyle w:val="Normal"/>
              <w:bidi w:val="0"/>
              <w:jc w:val="both"/>
              <w:rPr>
                <w:rFonts w:ascii="Calibri" w:hAnsi="Calibri" w:eastAsia="Calibri" w:cs="Calibr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1A037339" w14:textId="47E2BA7C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7093CD3D" w14:textId="18F5CBED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</w:tbl>
    <w:p xmlns:wp14="http://schemas.microsoft.com/office/word/2010/wordml" w:rsidP="158836E3" wp14:paraId="63D758B7" wp14:textId="34C29BD9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158836E3" wp14:paraId="602549D7" wp14:textId="5D078D76">
      <w:pPr>
        <w:pStyle w:val="Heading1"/>
        <w:bidi w:val="0"/>
        <w:spacing w:before="200" w:beforeAutospacing="off" w:after="10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b w:val="1"/>
          <w:bCs w:val="1"/>
          <w:noProof w:val="0"/>
          <w:color w:val="365F91"/>
          <w:sz w:val="24"/>
          <w:szCs w:val="24"/>
          <w:lang w:val="en-US"/>
        </w:rPr>
        <w:t>6. Տեխնիկական և ֆիզիկական ռեսուրսներ</w:t>
      </w:r>
    </w:p>
    <w:p xmlns:wp14="http://schemas.microsoft.com/office/word/2010/wordml" w:rsidP="158836E3" wp14:paraId="6ADE7014" wp14:textId="16ADA527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Նկարագրեք ծրագրի իրականացման համար հասանելի ռեսուրսները։ </w:t>
      </w: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hy"/>
        </w:rPr>
        <w:t>«Առկա կարողություն» բաժնում անհրաժեշտ է նշել ռեսուրսի նկարագրությունը։</w:t>
      </w:r>
    </w:p>
    <w:tbl>
      <w:tblPr>
        <w:tblStyle w:val="TableGrid"/>
        <w:bidiVisual w:val="0"/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158836E3" w:rsidTr="158836E3" w14:paraId="2CA6B325">
        <w:trPr>
          <w:trHeight w:val="300"/>
        </w:trPr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EAF7"/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28908A88" w14:textId="26120B4D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Ռեսուրս</w:t>
            </w:r>
          </w:p>
        </w:tc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EAF7"/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79BF551B" w14:textId="1244EFC6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Առկա կարողություն</w:t>
            </w:r>
          </w:p>
        </w:tc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EAF7"/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0B7C5283" w14:textId="6E0FD985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Լրացուցիչ կարիք/մեկնաբանություն</w:t>
            </w:r>
          </w:p>
        </w:tc>
      </w:tr>
      <w:tr w:rsidR="158836E3" w:rsidTr="158836E3" w14:paraId="681EC8EF">
        <w:trPr>
          <w:trHeight w:val="300"/>
        </w:trPr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0C9CDF6B" w14:textId="7F710A06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Համակարգչային տեխնիկա</w:t>
            </w:r>
          </w:p>
        </w:tc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213E3161" w14:textId="00A853B2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40CE3605" w14:textId="510ADD12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158836E3" w14:paraId="060C5977">
        <w:trPr>
          <w:trHeight w:val="300"/>
        </w:trPr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77CC9C63" w14:textId="29ECB588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Ծրագրային ապահովում</w:t>
            </w:r>
          </w:p>
        </w:tc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63BE2E99" w14:textId="07EB3634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473B51ED" w14:textId="5FB68B23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158836E3" w14:paraId="15AD1014">
        <w:trPr>
          <w:trHeight w:val="300"/>
        </w:trPr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2AF97F62" w14:textId="4762A3B9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Ուսումնառության կառավարման հարթակ (LMS)</w:t>
            </w:r>
          </w:p>
        </w:tc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70C76A64" w14:textId="05ECCD80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6DA402DA" w14:textId="497CE571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158836E3" w14:paraId="47C42771">
        <w:trPr>
          <w:trHeight w:val="300"/>
        </w:trPr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3DFD4362" w14:textId="70713012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Լսարաններ</w:t>
            </w:r>
          </w:p>
        </w:tc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31313E3C" w14:textId="16095532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0621859E" w14:textId="26CCBBC2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158836E3" w14:paraId="7813B94C">
        <w:trPr>
          <w:trHeight w:val="300"/>
        </w:trPr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46CBC737" w14:textId="28D901E3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Լաբորատորիա/գործնական միջավայր</w:t>
            </w:r>
          </w:p>
        </w:tc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0EFE1C93" w14:textId="576EFD60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71C49057" w14:textId="32EF4E80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158836E3" w14:paraId="67D356A3">
        <w:trPr>
          <w:trHeight w:val="300"/>
        </w:trPr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446CDD80" w14:textId="019F2925">
            <w:pPr>
              <w:bidi w:val="0"/>
              <w:spacing w:before="0" w:beforeAutospacing="off" w:after="0" w:afterAutospacing="off"/>
              <w:jc w:val="both"/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0"/>
                <w:szCs w:val="20"/>
              </w:rPr>
              <w:t>Այլ</w:t>
            </w:r>
          </w:p>
        </w:tc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493A4839" w14:textId="6A01EB47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328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34BE65A5" w14:textId="097E8FE9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</w:tbl>
    <w:p xmlns:wp14="http://schemas.microsoft.com/office/word/2010/wordml" w:rsidP="158836E3" wp14:paraId="40744D50" wp14:textId="6BFA0822">
      <w:pPr>
        <w:pStyle w:val="Heading1"/>
        <w:suppressLineNumbers w:val="0"/>
        <w:bidi w:val="0"/>
        <w:spacing w:before="200" w:beforeAutospacing="off" w:after="100" w:afterAutospacing="off" w:line="276" w:lineRule="auto"/>
        <w:ind w:left="0" w:right="0"/>
        <w:jc w:val="both"/>
      </w:pPr>
      <w:r w:rsidRPr="158836E3" w:rsidR="01C21E27">
        <w:rPr>
          <w:rFonts w:ascii="Calibri" w:hAnsi="Calibri" w:eastAsia="Calibri" w:cs="Calibri"/>
          <w:b w:val="1"/>
          <w:bCs w:val="1"/>
          <w:noProof w:val="0"/>
          <w:color w:val="365F91"/>
          <w:sz w:val="24"/>
          <w:szCs w:val="24"/>
          <w:lang w:val="en-US"/>
        </w:rPr>
        <w:t xml:space="preserve">7. </w:t>
      </w:r>
      <w:r w:rsidRPr="158836E3" w:rsidR="5F113D3C">
        <w:rPr>
          <w:rFonts w:ascii="Calibri" w:hAnsi="Calibri" w:eastAsia="Calibri" w:cs="Calibri"/>
          <w:b w:val="1"/>
          <w:bCs w:val="1"/>
          <w:noProof w:val="0"/>
          <w:color w:val="365F91"/>
          <w:sz w:val="24"/>
          <w:szCs w:val="24"/>
          <w:lang w:val="en-US"/>
        </w:rPr>
        <w:t xml:space="preserve">Ծրագրի </w:t>
      </w:r>
      <w:r w:rsidRPr="158836E3" w:rsidR="5F113D3C">
        <w:rPr>
          <w:rFonts w:ascii="Calibri" w:hAnsi="Calibri" w:eastAsia="Calibri" w:cs="Calibri"/>
          <w:b w:val="1"/>
          <w:bCs w:val="1"/>
          <w:noProof w:val="0"/>
          <w:color w:val="365F91"/>
          <w:sz w:val="24"/>
          <w:szCs w:val="24"/>
          <w:lang w:val="en-US"/>
        </w:rPr>
        <w:t>ամբողջական</w:t>
      </w:r>
      <w:r w:rsidRPr="158836E3" w:rsidR="5F113D3C">
        <w:rPr>
          <w:rFonts w:ascii="Calibri" w:hAnsi="Calibri" w:eastAsia="Calibri" w:cs="Calibri"/>
          <w:b w:val="1"/>
          <w:bCs w:val="1"/>
          <w:noProof w:val="0"/>
          <w:color w:val="365F91"/>
          <w:sz w:val="24"/>
          <w:szCs w:val="24"/>
          <w:lang w:val="en-US"/>
        </w:rPr>
        <w:t xml:space="preserve"> իրականացման պատրաստակամություն</w:t>
      </w:r>
    </w:p>
    <w:p xmlns:wp14="http://schemas.microsoft.com/office/word/2010/wordml" w:rsidP="71425BE6" wp14:paraId="4BE6DF17" wp14:textId="0B680952">
      <w:pPr>
        <w:pStyle w:val="Normal"/>
        <w:suppressLineNumbers w:val="0"/>
        <w:spacing w:before="0" w:beforeAutospacing="off" w:after="80" w:afterAutospacing="off" w:line="276" w:lineRule="auto"/>
        <w:ind w:left="0" w:right="0"/>
        <w:jc w:val="both"/>
      </w:pP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7.1.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Նկարագրե</w:t>
      </w:r>
      <w:r w:rsidRPr="71425BE6" w:rsidR="05968D88">
        <w:rPr>
          <w:rFonts w:ascii="Calibri" w:hAnsi="Calibri" w:eastAsia="Calibri" w:cs="Calibri"/>
          <w:noProof w:val="0"/>
          <w:sz w:val="24"/>
          <w:szCs w:val="24"/>
          <w:lang w:val="en-US"/>
        </w:rPr>
        <w:t>՛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ք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թե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ինչ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մասնագիտական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վարչական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և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տեխնիկական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ներուժ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եք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2410C845">
        <w:rPr>
          <w:rFonts w:ascii="Calibri" w:hAnsi="Calibri" w:eastAsia="Calibri" w:cs="Calibri"/>
          <w:noProof w:val="0"/>
          <w:sz w:val="24"/>
          <w:szCs w:val="24"/>
          <w:lang w:val="en-US"/>
        </w:rPr>
        <w:t>ներգրավելու</w:t>
      </w:r>
      <w:r w:rsidRPr="71425BE6" w:rsidR="2410C84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ծրագրի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մշակման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իրականացման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և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հետփորձարարական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բարելավման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համար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(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մինչև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7B8B2FA">
        <w:rPr>
          <w:rFonts w:ascii="Calibri" w:hAnsi="Calibri" w:eastAsia="Calibri" w:cs="Calibri"/>
          <w:noProof w:val="0"/>
          <w:sz w:val="24"/>
          <w:szCs w:val="24"/>
          <w:lang w:val="en-US"/>
        </w:rPr>
        <w:t>7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00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բառ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)</w:t>
      </w:r>
      <w:r w:rsidRPr="71425BE6" w:rsidR="2E86C163">
        <w:rPr>
          <w:rFonts w:ascii="Calibri" w:hAnsi="Calibri" w:eastAsia="Calibri" w:cs="Calibri"/>
          <w:noProof w:val="0"/>
          <w:sz w:val="24"/>
          <w:szCs w:val="24"/>
          <w:lang w:val="en-US"/>
        </w:rPr>
        <w:t>:</w:t>
      </w:r>
    </w:p>
    <w:p xmlns:wp14="http://schemas.microsoft.com/office/word/2010/wordml" w:rsidP="158836E3" wp14:paraId="7F10C826" wp14:textId="1B9B8C9C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72FE19E8" wp14:textId="79C9E733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7381EEC6" wp14:textId="21A66026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42FA6C0E" wp14:textId="6121D138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2BA8B8F7" wp14:textId="5D4B2AF3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29DA288C" wp14:textId="2B0BE764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7.2. Պատրա՞ստ եք վերապատրաստել այլ համալսարանների կամ կազմակերպությունների մասնագետների.  </w:t>
      </w:r>
      <w:r w:rsidRPr="158836E3" w:rsidR="01C21E27">
        <w:rPr>
          <w:rFonts w:ascii="Segoe UI Symbol" w:hAnsi="Segoe UI Symbol" w:eastAsia="Segoe UI Symbol" w:cs="Segoe UI Symbol"/>
          <w:noProof w:val="0"/>
          <w:sz w:val="24"/>
          <w:szCs w:val="24"/>
          <w:lang w:val="en-US"/>
        </w:rPr>
        <w:t>☐</w:t>
      </w: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Այո   </w:t>
      </w:r>
      <w:r w:rsidRPr="158836E3" w:rsidR="01C21E27">
        <w:rPr>
          <w:rFonts w:ascii="Segoe UI Symbol" w:hAnsi="Segoe UI Symbol" w:eastAsia="Segoe UI Symbol" w:cs="Segoe UI Symbol"/>
          <w:noProof w:val="0"/>
          <w:sz w:val="24"/>
          <w:szCs w:val="24"/>
          <w:lang w:val="en-US"/>
        </w:rPr>
        <w:t>☐</w:t>
      </w: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Ոչ</w:t>
      </w:r>
    </w:p>
    <w:p xmlns:wp14="http://schemas.microsoft.com/office/word/2010/wordml" w:rsidP="158836E3" wp14:paraId="4140D1D1" wp14:textId="76F56C51">
      <w:pPr>
        <w:bidi w:val="0"/>
        <w:spacing w:before="0" w:beforeAutospacing="off" w:after="80" w:afterAutospacing="off" w:line="276" w:lineRule="auto"/>
        <w:jc w:val="both"/>
      </w:pP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Եթե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այո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հակիրճ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նկարագրեք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հնարավոր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ձևաչափը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և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ծավալը</w:t>
      </w:r>
      <w:r w:rsidRPr="71425BE6" w:rsidR="271B780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։ </w:t>
      </w:r>
      <w:r w:rsidRPr="71425BE6" w:rsidR="271B7804">
        <w:rPr>
          <w:rFonts w:ascii="Calibri" w:hAnsi="Calibri" w:eastAsia="Calibri" w:cs="Calibri"/>
          <w:noProof w:val="0"/>
          <w:sz w:val="24"/>
          <w:szCs w:val="24"/>
          <w:lang w:val="en-US"/>
        </w:rPr>
        <w:t>Եթե</w:t>
      </w:r>
      <w:r w:rsidRPr="71425BE6" w:rsidR="271B780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271B7804">
        <w:rPr>
          <w:rFonts w:ascii="Calibri" w:hAnsi="Calibri" w:eastAsia="Calibri" w:cs="Calibri"/>
          <w:noProof w:val="0"/>
          <w:sz w:val="24"/>
          <w:szCs w:val="24"/>
          <w:lang w:val="en-US"/>
        </w:rPr>
        <w:t>ոչ</w:t>
      </w:r>
      <w:r w:rsidRPr="71425BE6" w:rsidR="271B780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</w:t>
      </w:r>
      <w:r w:rsidRPr="71425BE6" w:rsidR="271B7804">
        <w:rPr>
          <w:rFonts w:ascii="Calibri" w:hAnsi="Calibri" w:eastAsia="Calibri" w:cs="Calibri"/>
          <w:noProof w:val="0"/>
          <w:sz w:val="24"/>
          <w:szCs w:val="24"/>
          <w:lang w:val="en-US"/>
        </w:rPr>
        <w:t>նշե՛ք</w:t>
      </w:r>
      <w:r w:rsidRPr="71425BE6" w:rsidR="271B7804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պատճառները։</w:t>
      </w:r>
    </w:p>
    <w:p w:rsidR="71425BE6" w:rsidP="71425BE6" w:rsidRDefault="71425BE6" w14:paraId="0BCBB242" w14:textId="73FC69B3">
      <w:pPr>
        <w:bidi w:val="0"/>
        <w:spacing w:before="0" w:beforeAutospacing="off" w:after="80" w:afterAutospacing="off" w:line="276" w:lineRule="auto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71425BE6" w:rsidP="71425BE6" w:rsidRDefault="71425BE6" w14:paraId="304D2533" w14:textId="16EFDCAD">
      <w:pPr>
        <w:bidi w:val="0"/>
        <w:spacing w:before="0" w:beforeAutospacing="off" w:after="80" w:afterAutospacing="off" w:line="276" w:lineRule="auto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71425BE6" w:rsidP="71425BE6" w:rsidRDefault="71425BE6" w14:paraId="1CBAE399" w14:textId="1403FC89">
      <w:pPr>
        <w:bidi w:val="0"/>
        <w:spacing w:before="0" w:beforeAutospacing="off" w:after="80" w:afterAutospacing="off" w:line="276" w:lineRule="auto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p w:rsidR="5F137A83" w:rsidP="71425BE6" w:rsidRDefault="5F137A83" w14:paraId="5C2A24BB" w14:textId="76D8003C">
      <w:pPr>
        <w:pStyle w:val="Normal"/>
        <w:suppressLineNumbers w:val="0"/>
        <w:bidi w:val="0"/>
        <w:spacing w:before="0" w:beforeAutospacing="off" w:after="80" w:afterAutospacing="off" w:line="276" w:lineRule="auto"/>
        <w:ind w:left="0" w:right="0"/>
        <w:jc w:val="both"/>
      </w:pP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7.3 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>Նկարագրե՛ք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՝ 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>կրթական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>ծրագրում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>սովորողների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>ներգրավման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Ձեր ռազմավարությունը 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>(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>մինչև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700 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>բառ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>)</w:t>
      </w:r>
      <w:r w:rsidRPr="71425BE6" w:rsidR="5F137A83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։ </w:t>
      </w:r>
    </w:p>
    <w:p xmlns:wp14="http://schemas.microsoft.com/office/word/2010/wordml" w:rsidP="158836E3" wp14:paraId="1A9FD14F" wp14:textId="7F912B74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077BD149" wp14:textId="2969D0F0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4D33A5CB" wp14:textId="18777D12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11654307" wp14:textId="4ADD6D23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64BFD908" wp14:textId="26823F71">
      <w:pPr>
        <w:pStyle w:val="Heading1"/>
        <w:bidi w:val="0"/>
        <w:spacing w:before="200" w:beforeAutospacing="off" w:after="10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b w:val="1"/>
          <w:bCs w:val="1"/>
          <w:noProof w:val="0"/>
          <w:color w:val="365F91"/>
          <w:sz w:val="24"/>
          <w:szCs w:val="24"/>
          <w:lang w:val="en-US"/>
        </w:rPr>
        <w:t>8. Կայունություն և ինստիտուցիոնալացում</w:t>
      </w:r>
    </w:p>
    <w:p xmlns:wp14="http://schemas.microsoft.com/office/word/2010/wordml" w:rsidP="71425BE6" wp14:paraId="04A110E7" wp14:textId="4F969AA1">
      <w:pPr>
        <w:pStyle w:val="Normal"/>
        <w:suppressLineNumbers w:val="0"/>
        <w:spacing w:before="0" w:beforeAutospacing="off" w:after="80" w:afterAutospacing="off" w:line="276" w:lineRule="auto"/>
        <w:ind w:left="0" w:right="0"/>
        <w:jc w:val="both"/>
      </w:pP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Նկարագրե</w:t>
      </w:r>
      <w:r w:rsidRPr="71425BE6" w:rsidR="7F335144">
        <w:rPr>
          <w:rFonts w:ascii="Calibri" w:hAnsi="Calibri" w:eastAsia="Calibri" w:cs="Calibri"/>
          <w:noProof w:val="0"/>
          <w:sz w:val="24"/>
          <w:szCs w:val="24"/>
          <w:lang w:val="en-US"/>
        </w:rPr>
        <w:t>՛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ք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թե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ինչպես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է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կազմակերպությունը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նախատեսում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>ապահովել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>մասնակիցների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>ներգրավվածությունը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>ծրագրի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>փորձնական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>փուլում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>ինչպես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>նաև</w:t>
      </w:r>
      <w:r w:rsidRPr="71425BE6" w:rsidR="5AB73720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շարունակել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զարգացնել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և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ինստիտուցիոնալացնել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ծրագիրը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,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ներառյալ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՝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հնարավորության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դեպքում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այն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հիմնական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կրթական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ծրագրերում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ներառելու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մոտեցումը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(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մինչև</w:t>
      </w:r>
      <w:r w:rsidRPr="71425BE6" w:rsidR="0D2DE91A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</w:t>
      </w:r>
      <w:r w:rsidRPr="71425BE6" w:rsidR="0D2DE91A">
        <w:rPr>
          <w:rFonts w:ascii="Calibri" w:hAnsi="Calibri" w:eastAsia="Calibri" w:cs="Calibri"/>
          <w:noProof w:val="0"/>
          <w:sz w:val="24"/>
          <w:szCs w:val="24"/>
          <w:lang w:val="en-US"/>
        </w:rPr>
        <w:t>10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00 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բառ</w:t>
      </w:r>
      <w:r w:rsidRPr="71425BE6" w:rsidR="3690C9C5">
        <w:rPr>
          <w:rFonts w:ascii="Calibri" w:hAnsi="Calibri" w:eastAsia="Calibri" w:cs="Calibri"/>
          <w:noProof w:val="0"/>
          <w:sz w:val="24"/>
          <w:szCs w:val="24"/>
          <w:lang w:val="en-US"/>
        </w:rPr>
        <w:t>).</w:t>
      </w:r>
    </w:p>
    <w:p xmlns:wp14="http://schemas.microsoft.com/office/word/2010/wordml" w:rsidP="158836E3" wp14:paraId="790D8650" wp14:textId="3A4D6F55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19577770" wp14:textId="68669EA1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2F71DD41" wp14:textId="60270FBB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4F741D26" wp14:textId="4AB9C7E4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31C6B0AA" wp14:textId="72AC4E77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06130A42" wp14:textId="2DC2DBA5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0543C79D" wp14:textId="041D7ABE">
      <w:pPr>
        <w:bidi w:val="0"/>
        <w:spacing w:before="0" w:beforeAutospacing="off" w:after="80" w:afterAutospacing="off" w:line="276" w:lineRule="auto"/>
        <w:jc w:val="both"/>
      </w:pPr>
    </w:p>
    <w:p xmlns:wp14="http://schemas.microsoft.com/office/word/2010/wordml" w:rsidP="158836E3" wp14:paraId="7529938E" wp14:textId="55EE4661">
      <w:pPr>
        <w:pStyle w:val="Heading1"/>
        <w:bidi w:val="0"/>
        <w:spacing w:before="200" w:beforeAutospacing="off" w:after="10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b w:val="1"/>
          <w:bCs w:val="1"/>
          <w:noProof w:val="0"/>
          <w:color w:val="365F91"/>
          <w:sz w:val="24"/>
          <w:szCs w:val="24"/>
          <w:lang w:val="en-US"/>
        </w:rPr>
        <w:t>9. Կցվող փաստաթղթերի ցանկ</w:t>
      </w:r>
    </w:p>
    <w:p xmlns:wp14="http://schemas.microsoft.com/office/word/2010/wordml" w:rsidP="158836E3" wp14:paraId="0C875D3E" wp14:textId="4152647C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Segoe UI Symbol" w:hAnsi="Segoe UI Symbol" w:eastAsia="Segoe UI Symbol" w:cs="Segoe UI Symbol"/>
          <w:noProof w:val="0"/>
          <w:sz w:val="24"/>
          <w:szCs w:val="24"/>
          <w:lang w:val="en-US"/>
        </w:rPr>
        <w:t>☐</w:t>
      </w: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Գործունեության լիցենզիա</w:t>
      </w:r>
    </w:p>
    <w:p xmlns:wp14="http://schemas.microsoft.com/office/word/2010/wordml" w:rsidP="158836E3" wp14:paraId="274CF50C" wp14:textId="345CC1EE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Segoe UI Symbol" w:hAnsi="Segoe UI Symbol" w:eastAsia="Segoe UI Symbol" w:cs="Segoe UI Symbol"/>
          <w:noProof w:val="0"/>
          <w:sz w:val="24"/>
          <w:szCs w:val="24"/>
          <w:lang w:val="en-US"/>
        </w:rPr>
        <w:t>☐</w:t>
      </w: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Հավատարմագրման վկայական (եթե կիրառելի է)</w:t>
      </w:r>
    </w:p>
    <w:p xmlns:wp14="http://schemas.microsoft.com/office/word/2010/wordml" w:rsidP="158836E3" wp14:paraId="2BBC5E24" wp14:textId="20009E7C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Segoe UI Symbol" w:hAnsi="Segoe UI Symbol" w:eastAsia="Segoe UI Symbol" w:cs="Segoe UI Symbol"/>
          <w:noProof w:val="0"/>
          <w:sz w:val="24"/>
          <w:szCs w:val="24"/>
          <w:lang w:val="en-US"/>
        </w:rPr>
        <w:t>☐</w:t>
      </w: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Ներգրավվող մասնագետների ինքնակենսագրություններ</w:t>
      </w:r>
    </w:p>
    <w:p xmlns:wp14="http://schemas.microsoft.com/office/word/2010/wordml" w:rsidP="158836E3" wp14:paraId="5F3A7944" wp14:textId="5DB800B3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Segoe UI Symbol" w:hAnsi="Segoe UI Symbol" w:eastAsia="Segoe UI Symbol" w:cs="Segoe UI Symbol"/>
          <w:noProof w:val="0"/>
          <w:sz w:val="24"/>
          <w:szCs w:val="24"/>
          <w:lang w:val="en-US"/>
        </w:rPr>
        <w:t>☐</w:t>
      </w: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Հավաստագրերի պատճեններ (եթե առկա են)</w:t>
      </w:r>
    </w:p>
    <w:p xmlns:wp14="http://schemas.microsoft.com/office/word/2010/wordml" w:rsidP="158836E3" wp14:paraId="5B2B0384" wp14:textId="12D7D7A1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Segoe UI Symbol" w:hAnsi="Segoe UI Symbol" w:eastAsia="Segoe UI Symbol" w:cs="Segoe UI Symbol"/>
          <w:noProof w:val="0"/>
          <w:sz w:val="24"/>
          <w:szCs w:val="24"/>
          <w:lang w:val="en-US"/>
        </w:rPr>
        <w:t>☐</w:t>
      </w: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Այլ՝ ______________________________</w:t>
      </w:r>
    </w:p>
    <w:p xmlns:wp14="http://schemas.microsoft.com/office/word/2010/wordml" w:rsidP="158836E3" wp14:paraId="245718D1" wp14:textId="02E0A86B">
      <w:pPr>
        <w:pStyle w:val="Heading1"/>
        <w:bidi w:val="0"/>
        <w:spacing w:before="200" w:beforeAutospacing="off" w:after="10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b w:val="1"/>
          <w:bCs w:val="1"/>
          <w:noProof w:val="0"/>
          <w:color w:val="365F91"/>
          <w:sz w:val="24"/>
          <w:szCs w:val="24"/>
          <w:lang w:val="en-US"/>
        </w:rPr>
        <w:t>10. Հայտատուի հայտարարություն</w:t>
      </w:r>
    </w:p>
    <w:p xmlns:wp14="http://schemas.microsoft.com/office/word/2010/wordml" w:rsidP="158836E3" wp14:paraId="679FC873" wp14:textId="1ED90BDA">
      <w:pPr>
        <w:bidi w:val="0"/>
        <w:spacing w:before="0" w:beforeAutospacing="off" w:after="80" w:afterAutospacing="off" w:line="276" w:lineRule="auto"/>
        <w:jc w:val="both"/>
      </w:pPr>
      <w:r w:rsidRPr="158836E3" w:rsidR="01C21E27">
        <w:rPr>
          <w:rFonts w:ascii="Calibri" w:hAnsi="Calibri" w:eastAsia="Calibri" w:cs="Calibri"/>
          <w:noProof w:val="0"/>
          <w:sz w:val="24"/>
          <w:szCs w:val="24"/>
          <w:lang w:val="en-US"/>
        </w:rPr>
        <w:t>Սույնով հաստատում ենք, որ հայտում ներկայացված տեղեկատվությունը ամբողջական և ճշգրիտ է, և կազմակերպությունը պատրաստ է մրցութային հայտարարությամբ սահմանված պահանջների համաձայն մասնակցել ծրագրի մշակմանը, իրականացմանը, բարելավմանը և կայունացմանը։</w:t>
      </w:r>
    </w:p>
    <w:p xmlns:wp14="http://schemas.microsoft.com/office/word/2010/wordml" w:rsidP="158836E3" wp14:paraId="53EDEF2F" wp14:textId="2BE3C0BE">
      <w:pPr>
        <w:bidi w:val="0"/>
        <w:spacing w:before="0" w:beforeAutospacing="off" w:after="80" w:afterAutospacing="off" w:line="276" w:lineRule="auto"/>
        <w:jc w:val="both"/>
        <w:rPr>
          <w:rFonts w:ascii="Calibri" w:hAnsi="Calibri" w:eastAsia="Calibri" w:cs="Calibri"/>
          <w:noProof w:val="0"/>
          <w:sz w:val="24"/>
          <w:szCs w:val="24"/>
          <w:lang w:val="en-US"/>
        </w:rPr>
      </w:pPr>
    </w:p>
    <w:tbl>
      <w:tblPr>
        <w:tblStyle w:val="TableGrid"/>
        <w:bidiVisual w:val="0"/>
        <w:tblW w:w="0" w:type="auto"/>
        <w:tblLook w:val="04A0" w:firstRow="1" w:lastRow="0" w:firstColumn="1" w:lastColumn="0" w:noHBand="0" w:noVBand="1"/>
      </w:tblPr>
      <w:tblGrid>
        <w:gridCol w:w="4935"/>
        <w:gridCol w:w="4935"/>
      </w:tblGrid>
      <w:tr w:rsidR="158836E3" w:rsidTr="158836E3" w14:paraId="7003F097">
        <w:trPr>
          <w:trHeight w:val="300"/>
        </w:trPr>
        <w:tc>
          <w:tcPr>
            <w:tcW w:w="4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49B36131" w14:textId="27E44238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Լիազորված անձի անուն, ազգանուն</w:t>
            </w:r>
          </w:p>
        </w:tc>
        <w:tc>
          <w:tcPr>
            <w:tcW w:w="4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261CFCAA" w14:textId="360DA461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158836E3" w14:paraId="44514BEB">
        <w:trPr>
          <w:trHeight w:val="300"/>
        </w:trPr>
        <w:tc>
          <w:tcPr>
            <w:tcW w:w="4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563BE2D3" w14:textId="7BED8A13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Պաշտոն</w:t>
            </w:r>
          </w:p>
        </w:tc>
        <w:tc>
          <w:tcPr>
            <w:tcW w:w="4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42F2D36F" w14:textId="6BB0C207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158836E3" w14:paraId="004B4D67">
        <w:trPr>
          <w:trHeight w:val="300"/>
        </w:trPr>
        <w:tc>
          <w:tcPr>
            <w:tcW w:w="4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6C658AE4" w14:textId="3EC4569D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Ստորագրություն</w:t>
            </w:r>
          </w:p>
        </w:tc>
        <w:tc>
          <w:tcPr>
            <w:tcW w:w="4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5CB5046B" w14:textId="2F5F4278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  <w:tr w:rsidR="158836E3" w:rsidTr="158836E3" w14:paraId="45C2D765">
        <w:trPr>
          <w:trHeight w:val="300"/>
        </w:trPr>
        <w:tc>
          <w:tcPr>
            <w:tcW w:w="4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2A63AE50" w14:textId="0094DCB9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b w:val="1"/>
                <w:bCs w:val="1"/>
                <w:sz w:val="24"/>
                <w:szCs w:val="24"/>
              </w:rPr>
              <w:t>Ամսաթիվ</w:t>
            </w:r>
          </w:p>
        </w:tc>
        <w:tc>
          <w:tcPr>
            <w:tcW w:w="49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158836E3" w:rsidP="158836E3" w:rsidRDefault="158836E3" w14:paraId="27FC59E4" w14:textId="1C99A89C">
            <w:pPr>
              <w:bidi w:val="0"/>
              <w:spacing w:before="0" w:beforeAutospacing="off" w:after="0" w:afterAutospacing="off"/>
              <w:jc w:val="both"/>
            </w:pPr>
            <w:r w:rsidRPr="158836E3" w:rsidR="158836E3">
              <w:rPr>
                <w:rFonts w:ascii="Calibri" w:hAnsi="Calibri" w:eastAsia="Calibri" w:cs="Calibri"/>
                <w:sz w:val="24"/>
                <w:szCs w:val="24"/>
              </w:rPr>
              <w:t xml:space="preserve"> </w:t>
            </w:r>
          </w:p>
        </w:tc>
      </w:tr>
    </w:tbl>
    <w:p xmlns:wp14="http://schemas.microsoft.com/office/word/2010/wordml" w:rsidP="158836E3" wp14:paraId="67973927" wp14:textId="4BA122D7">
      <w:pPr>
        <w:pStyle w:val="Heading1"/>
        <w:bidi w:val="0"/>
        <w:spacing w:before="200" w:beforeAutospacing="off" w:after="100" w:afterAutospacing="off" w:line="276" w:lineRule="auto"/>
        <w:jc w:val="both"/>
        <w:rPr>
          <w:rFonts w:ascii="Calibri" w:hAnsi="Calibri" w:eastAsia="Calibri" w:cs="Calibri"/>
          <w:b w:val="1"/>
          <w:bCs w:val="1"/>
          <w:noProof w:val="0"/>
          <w:color w:val="365F91"/>
          <w:sz w:val="24"/>
          <w:szCs w:val="24"/>
          <w:lang w:val="en-US"/>
        </w:rPr>
      </w:pPr>
    </w:p>
    <w:p xmlns:wp14="http://schemas.microsoft.com/office/word/2010/wordml" wp14:paraId="2C078E63" wp14:textId="5AFC6F1F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73A867"/>
    <w:rsid w:val="01C21E27"/>
    <w:rsid w:val="0272D490"/>
    <w:rsid w:val="05968D88"/>
    <w:rsid w:val="05C00B24"/>
    <w:rsid w:val="06342590"/>
    <w:rsid w:val="0A0CF862"/>
    <w:rsid w:val="0C9BB85C"/>
    <w:rsid w:val="0D2DE91A"/>
    <w:rsid w:val="0F8EEC55"/>
    <w:rsid w:val="10459556"/>
    <w:rsid w:val="114213E4"/>
    <w:rsid w:val="121E2410"/>
    <w:rsid w:val="14533940"/>
    <w:rsid w:val="14890758"/>
    <w:rsid w:val="158836E3"/>
    <w:rsid w:val="165A5C02"/>
    <w:rsid w:val="18C0DA5D"/>
    <w:rsid w:val="1DE25A21"/>
    <w:rsid w:val="1E0E3826"/>
    <w:rsid w:val="2074ECB5"/>
    <w:rsid w:val="2410C845"/>
    <w:rsid w:val="271B7804"/>
    <w:rsid w:val="2B16C0DA"/>
    <w:rsid w:val="2B830C1D"/>
    <w:rsid w:val="2E86C163"/>
    <w:rsid w:val="2ED57254"/>
    <w:rsid w:val="2FCB8659"/>
    <w:rsid w:val="30A0D659"/>
    <w:rsid w:val="34283A9C"/>
    <w:rsid w:val="354EAD06"/>
    <w:rsid w:val="3607E274"/>
    <w:rsid w:val="3607E274"/>
    <w:rsid w:val="3690C9C5"/>
    <w:rsid w:val="3694C6CF"/>
    <w:rsid w:val="37B8B2FA"/>
    <w:rsid w:val="3D40713D"/>
    <w:rsid w:val="3E336123"/>
    <w:rsid w:val="3E336123"/>
    <w:rsid w:val="3F614963"/>
    <w:rsid w:val="4393B611"/>
    <w:rsid w:val="47E6C671"/>
    <w:rsid w:val="48605779"/>
    <w:rsid w:val="4B684118"/>
    <w:rsid w:val="4B794B84"/>
    <w:rsid w:val="4E13C0E5"/>
    <w:rsid w:val="4E13C0E5"/>
    <w:rsid w:val="4E71995E"/>
    <w:rsid w:val="4F8E5A89"/>
    <w:rsid w:val="50DC6712"/>
    <w:rsid w:val="5337A906"/>
    <w:rsid w:val="544DAF90"/>
    <w:rsid w:val="5475B2BC"/>
    <w:rsid w:val="59B95D46"/>
    <w:rsid w:val="5AB73720"/>
    <w:rsid w:val="5E773775"/>
    <w:rsid w:val="5F113D3C"/>
    <w:rsid w:val="5F137A83"/>
    <w:rsid w:val="6124CBDF"/>
    <w:rsid w:val="61A8F942"/>
    <w:rsid w:val="6273A867"/>
    <w:rsid w:val="676A8AA8"/>
    <w:rsid w:val="679FB5A2"/>
    <w:rsid w:val="679FB5A2"/>
    <w:rsid w:val="67AB01E3"/>
    <w:rsid w:val="67D07E37"/>
    <w:rsid w:val="698A1743"/>
    <w:rsid w:val="6ABF39C7"/>
    <w:rsid w:val="6BF48DD8"/>
    <w:rsid w:val="6C6B9B50"/>
    <w:rsid w:val="6D4FDDC4"/>
    <w:rsid w:val="6EA023D5"/>
    <w:rsid w:val="6F4A838C"/>
    <w:rsid w:val="6F4EDDB9"/>
    <w:rsid w:val="70E01B4F"/>
    <w:rsid w:val="71425BE6"/>
    <w:rsid w:val="754E10DC"/>
    <w:rsid w:val="754E10DC"/>
    <w:rsid w:val="78A558D5"/>
    <w:rsid w:val="78CDECBA"/>
    <w:rsid w:val="7B04EC16"/>
    <w:rsid w:val="7BAF96B9"/>
    <w:rsid w:val="7BAF96B9"/>
    <w:rsid w:val="7CAEF7AB"/>
    <w:rsid w:val="7F335144"/>
    <w:rsid w:val="7F5C9498"/>
    <w:rsid w:val="7F8FA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AFC4E"/>
  <w15:chartTrackingRefBased/>
  <w15:docId w15:val="{BC9C5314-24FA-4B2F-82C3-3ADB434E7C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efaultParagraphFont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8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360" w:after="8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2026-09-15T11:25:14.4373105Z</dcterms:created>
  <dcterms:modified xsi:type="dcterms:W3CDTF">2026-09-25T06:24:30.4227294Z</dcterms:modified>
  <dc:creator>Kristina Tsaturyan</dc:creator>
  <lastModifiedBy>Kristina Tsaturyan</lastModifiedBy>
</coreProperties>
</file>